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0DB43" w14:textId="42D1AE9C" w:rsidR="00620469" w:rsidRPr="00AB09DF" w:rsidRDefault="00AB09DF" w:rsidP="00AB09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09DF">
        <w:rPr>
          <w:rFonts w:ascii="Times New Roman" w:hAnsi="Times New Roman" w:cs="Times New Roman"/>
          <w:b/>
          <w:bCs/>
          <w:sz w:val="24"/>
          <w:szCs w:val="24"/>
        </w:rPr>
        <w:t xml:space="preserve">ПРОТОКОЛ № </w:t>
      </w:r>
      <w:r w:rsidR="000E699A">
        <w:rPr>
          <w:rFonts w:ascii="Times New Roman" w:hAnsi="Times New Roman"/>
          <w:b/>
          <w:bCs/>
          <w:color w:val="000000"/>
          <w:sz w:val="24"/>
          <w:szCs w:val="24"/>
        </w:rPr>
        <w:t>101122/33307530/01</w:t>
      </w:r>
      <w:r w:rsidR="00A46DD3">
        <w:rPr>
          <w:rFonts w:ascii="Times New Roman" w:hAnsi="Times New Roman"/>
          <w:b/>
          <w:bCs/>
          <w:color w:val="000000"/>
          <w:sz w:val="24"/>
          <w:szCs w:val="24"/>
        </w:rPr>
        <w:t>-01</w:t>
      </w:r>
    </w:p>
    <w:p w14:paraId="605A23F3" w14:textId="20B632AC" w:rsidR="00AB09DF" w:rsidRPr="00AB09DF" w:rsidRDefault="00AB09DF" w:rsidP="00AB09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09DF">
        <w:rPr>
          <w:rFonts w:ascii="Times New Roman" w:hAnsi="Times New Roman" w:cs="Times New Roman"/>
          <w:b/>
          <w:bCs/>
          <w:sz w:val="24"/>
          <w:szCs w:val="24"/>
        </w:rPr>
        <w:t>протокол рассмотрения заявок на участие в аукционе</w:t>
      </w:r>
    </w:p>
    <w:p w14:paraId="3AA98657" w14:textId="6B1A647F" w:rsidR="00AB09DF" w:rsidRDefault="00AB09DF" w:rsidP="00AB09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09DF">
        <w:rPr>
          <w:rFonts w:ascii="Times New Roman" w:hAnsi="Times New Roman" w:cs="Times New Roman"/>
          <w:b/>
          <w:bCs/>
          <w:sz w:val="24"/>
          <w:szCs w:val="24"/>
        </w:rPr>
        <w:t xml:space="preserve">(извещение № </w:t>
      </w:r>
      <w:r w:rsidR="000E699A">
        <w:rPr>
          <w:rFonts w:ascii="Times New Roman" w:hAnsi="Times New Roman"/>
          <w:b/>
          <w:bCs/>
          <w:color w:val="000000"/>
          <w:sz w:val="24"/>
          <w:szCs w:val="24"/>
        </w:rPr>
        <w:t>101122/33307530/01</w:t>
      </w:r>
      <w:r w:rsidRPr="00AB09D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EBAE5CC" w14:textId="730EA1E4" w:rsidR="00AB09DF" w:rsidRDefault="00AB09DF" w:rsidP="00AB09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659F6B" w14:textId="7AD65273" w:rsidR="00AB09DF" w:rsidRPr="0065612F" w:rsidRDefault="00AB09DF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г. Москва</w:t>
      </w:r>
      <w:r w:rsidRPr="0065612F">
        <w:rPr>
          <w:rFonts w:ascii="Times New Roman" w:hAnsi="Times New Roman" w:cs="Times New Roman"/>
          <w:sz w:val="24"/>
          <w:szCs w:val="24"/>
        </w:rPr>
        <w:tab/>
      </w:r>
      <w:r w:rsidRPr="0065612F">
        <w:rPr>
          <w:rFonts w:ascii="Times New Roman" w:hAnsi="Times New Roman" w:cs="Times New Roman"/>
          <w:sz w:val="24"/>
          <w:szCs w:val="24"/>
        </w:rPr>
        <w:tab/>
      </w:r>
      <w:r w:rsidRPr="0065612F">
        <w:rPr>
          <w:rFonts w:ascii="Times New Roman" w:hAnsi="Times New Roman" w:cs="Times New Roman"/>
          <w:sz w:val="24"/>
          <w:szCs w:val="24"/>
        </w:rPr>
        <w:tab/>
      </w:r>
      <w:r w:rsidRPr="0065612F">
        <w:rPr>
          <w:rFonts w:ascii="Times New Roman" w:hAnsi="Times New Roman" w:cs="Times New Roman"/>
          <w:sz w:val="24"/>
          <w:szCs w:val="24"/>
        </w:rPr>
        <w:tab/>
      </w:r>
      <w:r w:rsidRPr="0065612F">
        <w:rPr>
          <w:rFonts w:ascii="Times New Roman" w:hAnsi="Times New Roman" w:cs="Times New Roman"/>
          <w:sz w:val="24"/>
          <w:szCs w:val="24"/>
        </w:rPr>
        <w:tab/>
      </w:r>
      <w:r w:rsidRPr="0065612F">
        <w:rPr>
          <w:rFonts w:ascii="Times New Roman" w:hAnsi="Times New Roman" w:cs="Times New Roman"/>
          <w:sz w:val="24"/>
          <w:szCs w:val="24"/>
        </w:rPr>
        <w:tab/>
      </w:r>
      <w:r w:rsidRPr="0065612F">
        <w:rPr>
          <w:rFonts w:ascii="Times New Roman" w:hAnsi="Times New Roman" w:cs="Times New Roman"/>
          <w:sz w:val="24"/>
          <w:szCs w:val="24"/>
        </w:rPr>
        <w:tab/>
      </w:r>
      <w:r w:rsidRPr="0065612F">
        <w:rPr>
          <w:rFonts w:ascii="Times New Roman" w:hAnsi="Times New Roman" w:cs="Times New Roman"/>
          <w:sz w:val="24"/>
          <w:szCs w:val="24"/>
        </w:rPr>
        <w:tab/>
      </w:r>
      <w:r w:rsidRPr="0065612F">
        <w:rPr>
          <w:rFonts w:ascii="Times New Roman" w:hAnsi="Times New Roman" w:cs="Times New Roman"/>
          <w:sz w:val="24"/>
          <w:szCs w:val="24"/>
        </w:rPr>
        <w:tab/>
      </w:r>
      <w:r w:rsidRPr="0065612F">
        <w:rPr>
          <w:rFonts w:ascii="Times New Roman" w:hAnsi="Times New Roman" w:cs="Times New Roman"/>
          <w:sz w:val="24"/>
          <w:szCs w:val="24"/>
        </w:rPr>
        <w:tab/>
      </w:r>
      <w:r w:rsidR="003D1156">
        <w:rPr>
          <w:rFonts w:ascii="Times New Roman" w:hAnsi="Times New Roman" w:cs="Times New Roman"/>
          <w:sz w:val="24"/>
          <w:szCs w:val="24"/>
        </w:rPr>
        <w:t xml:space="preserve">     </w:t>
      </w:r>
      <w:r w:rsidRPr="0065612F">
        <w:rPr>
          <w:rFonts w:ascii="Times New Roman" w:hAnsi="Times New Roman" w:cs="Times New Roman"/>
          <w:sz w:val="24"/>
          <w:szCs w:val="24"/>
        </w:rPr>
        <w:tab/>
      </w:r>
      <w:r w:rsidR="003D1156">
        <w:rPr>
          <w:rFonts w:ascii="Times New Roman" w:hAnsi="Times New Roman" w:cs="Times New Roman"/>
          <w:sz w:val="24"/>
          <w:szCs w:val="24"/>
        </w:rPr>
        <w:t xml:space="preserve">         </w:t>
      </w:r>
      <w:r w:rsidR="00271F90">
        <w:rPr>
          <w:rFonts w:ascii="Times New Roman" w:hAnsi="Times New Roman" w:cs="Times New Roman"/>
          <w:sz w:val="24"/>
          <w:szCs w:val="24"/>
        </w:rPr>
        <w:t>07</w:t>
      </w:r>
      <w:r w:rsidRPr="0065612F">
        <w:rPr>
          <w:rFonts w:ascii="Times New Roman" w:hAnsi="Times New Roman" w:cs="Times New Roman"/>
          <w:sz w:val="24"/>
          <w:szCs w:val="24"/>
        </w:rPr>
        <w:t>.</w:t>
      </w:r>
      <w:r w:rsidR="000E699A">
        <w:rPr>
          <w:rFonts w:ascii="Times New Roman" w:hAnsi="Times New Roman" w:cs="Times New Roman"/>
          <w:sz w:val="24"/>
          <w:szCs w:val="24"/>
        </w:rPr>
        <w:t>12</w:t>
      </w:r>
      <w:r w:rsidRPr="0065612F">
        <w:rPr>
          <w:rFonts w:ascii="Times New Roman" w:hAnsi="Times New Roman" w:cs="Times New Roman"/>
          <w:sz w:val="24"/>
          <w:szCs w:val="24"/>
        </w:rPr>
        <w:t>.202</w:t>
      </w:r>
      <w:r w:rsidR="00271F90">
        <w:rPr>
          <w:rFonts w:ascii="Times New Roman" w:hAnsi="Times New Roman" w:cs="Times New Roman"/>
          <w:sz w:val="24"/>
          <w:szCs w:val="24"/>
        </w:rPr>
        <w:t>2</w:t>
      </w:r>
    </w:p>
    <w:p w14:paraId="35C4D565" w14:textId="5B3B5BBB" w:rsidR="00AB09DF" w:rsidRPr="0065612F" w:rsidRDefault="00AB09DF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3AFF2F" w14:textId="5C847309" w:rsidR="00AB09DF" w:rsidRPr="0065612F" w:rsidRDefault="00AB09DF" w:rsidP="006561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 xml:space="preserve">   </w:t>
      </w:r>
      <w:r w:rsidR="0065612F">
        <w:rPr>
          <w:rFonts w:ascii="Times New Roman" w:hAnsi="Times New Roman" w:cs="Times New Roman"/>
          <w:sz w:val="24"/>
          <w:szCs w:val="24"/>
        </w:rPr>
        <w:t xml:space="preserve">     </w:t>
      </w:r>
      <w:r w:rsidRPr="0065612F">
        <w:rPr>
          <w:rFonts w:ascii="Times New Roman" w:hAnsi="Times New Roman" w:cs="Times New Roman"/>
          <w:sz w:val="24"/>
          <w:szCs w:val="24"/>
        </w:rPr>
        <w:t xml:space="preserve"> 1. </w:t>
      </w:r>
      <w:r w:rsidR="00D306B7">
        <w:rPr>
          <w:rFonts w:ascii="Times New Roman" w:hAnsi="Times New Roman" w:cs="Times New Roman"/>
          <w:sz w:val="24"/>
          <w:szCs w:val="24"/>
        </w:rPr>
        <w:t>Аукционная</w:t>
      </w:r>
      <w:r w:rsidRPr="0065612F">
        <w:rPr>
          <w:rFonts w:ascii="Times New Roman" w:hAnsi="Times New Roman" w:cs="Times New Roman"/>
          <w:sz w:val="24"/>
          <w:szCs w:val="24"/>
        </w:rPr>
        <w:t xml:space="preserve"> комиссия ГБУ «ГОРИНФОР» провела процедуру рассмотрения заявок на участие в аукционе в 10:00 </w:t>
      </w:r>
      <w:r w:rsidR="00271F90">
        <w:rPr>
          <w:rFonts w:ascii="Times New Roman" w:hAnsi="Times New Roman" w:cs="Times New Roman"/>
          <w:sz w:val="24"/>
          <w:szCs w:val="24"/>
        </w:rPr>
        <w:t>07</w:t>
      </w:r>
      <w:r w:rsidRPr="0065612F">
        <w:rPr>
          <w:rFonts w:ascii="Times New Roman" w:hAnsi="Times New Roman" w:cs="Times New Roman"/>
          <w:sz w:val="24"/>
          <w:szCs w:val="24"/>
        </w:rPr>
        <w:t>.</w:t>
      </w:r>
      <w:r w:rsidR="00271F90">
        <w:rPr>
          <w:rFonts w:ascii="Times New Roman" w:hAnsi="Times New Roman" w:cs="Times New Roman"/>
          <w:sz w:val="24"/>
          <w:szCs w:val="24"/>
        </w:rPr>
        <w:t>02</w:t>
      </w:r>
      <w:r w:rsidRPr="0065612F">
        <w:rPr>
          <w:rFonts w:ascii="Times New Roman" w:hAnsi="Times New Roman" w:cs="Times New Roman"/>
          <w:sz w:val="24"/>
          <w:szCs w:val="24"/>
        </w:rPr>
        <w:t>.202</w:t>
      </w:r>
      <w:r w:rsidR="00271F90">
        <w:rPr>
          <w:rFonts w:ascii="Times New Roman" w:hAnsi="Times New Roman" w:cs="Times New Roman"/>
          <w:sz w:val="24"/>
          <w:szCs w:val="24"/>
        </w:rPr>
        <w:t>2</w:t>
      </w:r>
      <w:r w:rsidRPr="0065612F">
        <w:rPr>
          <w:rFonts w:ascii="Times New Roman" w:hAnsi="Times New Roman" w:cs="Times New Roman"/>
          <w:sz w:val="24"/>
          <w:szCs w:val="24"/>
        </w:rPr>
        <w:t xml:space="preserve"> года по адресу: 117105, г. Москва, Варшавское шоссе, д. 8А.</w:t>
      </w:r>
    </w:p>
    <w:p w14:paraId="08F16D13" w14:textId="603E08B8" w:rsidR="00AB09DF" w:rsidRPr="0065612F" w:rsidRDefault="00AB09DF" w:rsidP="006561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 xml:space="preserve">         Состав </w:t>
      </w:r>
      <w:r w:rsidR="00D306B7">
        <w:rPr>
          <w:rFonts w:ascii="Times New Roman" w:hAnsi="Times New Roman" w:cs="Times New Roman"/>
          <w:sz w:val="24"/>
          <w:szCs w:val="24"/>
        </w:rPr>
        <w:t>Аукционной</w:t>
      </w:r>
      <w:r w:rsidRPr="0065612F">
        <w:rPr>
          <w:rFonts w:ascii="Times New Roman" w:hAnsi="Times New Roman" w:cs="Times New Roman"/>
          <w:sz w:val="24"/>
          <w:szCs w:val="24"/>
        </w:rPr>
        <w:t xml:space="preserve"> комиссии утвержден Приложением 1 к приказу генерального директора Государственного бюджетного учреждения города Москвы «Городская реклама и информация» от </w:t>
      </w:r>
      <w:r w:rsidR="00915591">
        <w:rPr>
          <w:rFonts w:ascii="Times New Roman" w:hAnsi="Times New Roman" w:cs="Times New Roman"/>
          <w:sz w:val="24"/>
          <w:szCs w:val="24"/>
        </w:rPr>
        <w:t>25</w:t>
      </w:r>
      <w:r w:rsidRPr="0065612F">
        <w:rPr>
          <w:rFonts w:ascii="Times New Roman" w:hAnsi="Times New Roman" w:cs="Times New Roman"/>
          <w:sz w:val="24"/>
          <w:szCs w:val="24"/>
        </w:rPr>
        <w:t>.0</w:t>
      </w:r>
      <w:r w:rsidR="00915591">
        <w:rPr>
          <w:rFonts w:ascii="Times New Roman" w:hAnsi="Times New Roman" w:cs="Times New Roman"/>
          <w:sz w:val="24"/>
          <w:szCs w:val="24"/>
        </w:rPr>
        <w:t>6.2021</w:t>
      </w:r>
      <w:r w:rsidRPr="0065612F">
        <w:rPr>
          <w:rFonts w:ascii="Times New Roman" w:hAnsi="Times New Roman" w:cs="Times New Roman"/>
          <w:sz w:val="24"/>
          <w:szCs w:val="24"/>
        </w:rPr>
        <w:t xml:space="preserve"> г. № </w:t>
      </w:r>
      <w:r w:rsidR="00915591">
        <w:rPr>
          <w:rFonts w:ascii="Times New Roman" w:hAnsi="Times New Roman" w:cs="Times New Roman"/>
          <w:sz w:val="24"/>
          <w:szCs w:val="24"/>
        </w:rPr>
        <w:t>1.3-114/21</w:t>
      </w:r>
      <w:r w:rsidRPr="0065612F">
        <w:rPr>
          <w:rFonts w:ascii="Times New Roman" w:hAnsi="Times New Roman" w:cs="Times New Roman"/>
          <w:sz w:val="24"/>
          <w:szCs w:val="24"/>
        </w:rPr>
        <w:t xml:space="preserve"> «О создании </w:t>
      </w:r>
      <w:r w:rsidR="00D306B7">
        <w:rPr>
          <w:rFonts w:ascii="Times New Roman" w:hAnsi="Times New Roman" w:cs="Times New Roman"/>
          <w:sz w:val="24"/>
          <w:szCs w:val="24"/>
        </w:rPr>
        <w:t>Аукционной</w:t>
      </w:r>
      <w:r w:rsidRPr="0065612F">
        <w:rPr>
          <w:rFonts w:ascii="Times New Roman" w:hAnsi="Times New Roman" w:cs="Times New Roman"/>
          <w:sz w:val="24"/>
          <w:szCs w:val="24"/>
        </w:rPr>
        <w:t xml:space="preserve"> комиссии Государственного бюджетного учреждения города Москвы «Городская реклама и информация» по проведению </w:t>
      </w:r>
      <w:r w:rsidR="00D306B7">
        <w:rPr>
          <w:rFonts w:ascii="Times New Roman" w:hAnsi="Times New Roman" w:cs="Times New Roman"/>
          <w:sz w:val="24"/>
          <w:szCs w:val="24"/>
        </w:rPr>
        <w:t>открытого аукциона по продаже элементов,</w:t>
      </w:r>
      <w:r w:rsidR="00D306B7" w:rsidRPr="00D306B7">
        <w:rPr>
          <w:rFonts w:ascii="Times New Roman" w:hAnsi="Times New Roman" w:cs="Times New Roman"/>
          <w:sz w:val="24"/>
          <w:szCs w:val="24"/>
        </w:rPr>
        <w:t xml:space="preserve"> </w:t>
      </w:r>
      <w:r w:rsidR="00D306B7" w:rsidRPr="003D1156">
        <w:rPr>
          <w:rFonts w:ascii="Times New Roman" w:hAnsi="Times New Roman" w:cs="Times New Roman"/>
          <w:sz w:val="24"/>
          <w:szCs w:val="24"/>
        </w:rPr>
        <w:t>демонтированных рекламных и информационных конструкций</w:t>
      </w:r>
      <w:r w:rsidR="00EA48B8" w:rsidRPr="0065612F">
        <w:rPr>
          <w:rFonts w:ascii="Times New Roman" w:hAnsi="Times New Roman" w:cs="Times New Roman"/>
          <w:sz w:val="24"/>
          <w:szCs w:val="24"/>
        </w:rPr>
        <w:t>.</w:t>
      </w:r>
    </w:p>
    <w:p w14:paraId="689E8D3A" w14:textId="259CD273" w:rsidR="00EA48B8" w:rsidRPr="0065612F" w:rsidRDefault="00EA48B8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423A3B" w14:textId="0C21A7D9" w:rsidR="00EA48B8" w:rsidRPr="0065612F" w:rsidRDefault="0065612F" w:rsidP="006E59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A48B8" w:rsidRPr="0065612F">
        <w:rPr>
          <w:rFonts w:ascii="Times New Roman" w:hAnsi="Times New Roman" w:cs="Times New Roman"/>
          <w:sz w:val="24"/>
          <w:szCs w:val="24"/>
        </w:rPr>
        <w:t>2. Рассмотрение заявок на участие в открытом аукционе</w:t>
      </w:r>
      <w:r w:rsidRPr="0065612F">
        <w:rPr>
          <w:rFonts w:ascii="Times New Roman" w:hAnsi="Times New Roman" w:cs="Times New Roman"/>
          <w:sz w:val="24"/>
          <w:szCs w:val="24"/>
        </w:rPr>
        <w:t xml:space="preserve"> проводилось комиссией, в следующем составе:</w:t>
      </w:r>
    </w:p>
    <w:p w14:paraId="28C1175F" w14:textId="28A85962" w:rsidR="0065612F" w:rsidRPr="0065612F" w:rsidRDefault="0065612F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14:paraId="5D79BAD9" w14:textId="2C914F8B" w:rsidR="0065612F" w:rsidRPr="006B5694" w:rsidRDefault="0065612F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B5694">
        <w:rPr>
          <w:rFonts w:ascii="Times New Roman" w:hAnsi="Times New Roman" w:cs="Times New Roman"/>
          <w:sz w:val="24"/>
          <w:szCs w:val="24"/>
          <w:u w:val="single"/>
        </w:rPr>
        <w:t xml:space="preserve">1. </w:t>
      </w:r>
      <w:r w:rsidR="006B5694" w:rsidRPr="006B5694">
        <w:rPr>
          <w:rFonts w:ascii="Times New Roman" w:hAnsi="Times New Roman" w:cs="Times New Roman"/>
          <w:bCs/>
          <w:sz w:val="24"/>
          <w:szCs w:val="24"/>
          <w:u w:val="single"/>
        </w:rPr>
        <w:t>В.И. Захаров</w:t>
      </w:r>
      <w:r w:rsidR="00DD26DF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14:paraId="0048F1C6" w14:textId="7A44ED87" w:rsidR="0065612F" w:rsidRPr="0065612F" w:rsidRDefault="0065612F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Заместитель председателя комиссии</w:t>
      </w:r>
    </w:p>
    <w:p w14:paraId="41595931" w14:textId="5372655F" w:rsidR="0065612F" w:rsidRPr="006B5694" w:rsidRDefault="0065612F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B5694">
        <w:rPr>
          <w:rFonts w:ascii="Times New Roman" w:hAnsi="Times New Roman" w:cs="Times New Roman"/>
          <w:sz w:val="24"/>
          <w:szCs w:val="24"/>
          <w:u w:val="single"/>
        </w:rPr>
        <w:t xml:space="preserve">2. </w:t>
      </w:r>
      <w:r w:rsidR="006B5694" w:rsidRPr="006B5694">
        <w:rPr>
          <w:rFonts w:ascii="Times New Roman" w:hAnsi="Times New Roman" w:cs="Times New Roman"/>
          <w:bCs/>
          <w:sz w:val="24"/>
          <w:szCs w:val="24"/>
          <w:u w:val="single"/>
        </w:rPr>
        <w:t>О.Н. Болтнев</w:t>
      </w:r>
    </w:p>
    <w:p w14:paraId="2A714151" w14:textId="46D6C40E" w:rsidR="0065612F" w:rsidRPr="0065612F" w:rsidRDefault="0065612F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Член комиссии</w:t>
      </w:r>
    </w:p>
    <w:p w14:paraId="382C21FB" w14:textId="4D2254E4" w:rsidR="0065612F" w:rsidRDefault="0065612F" w:rsidP="00AB09D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B5694">
        <w:rPr>
          <w:rFonts w:ascii="Times New Roman" w:hAnsi="Times New Roman" w:cs="Times New Roman"/>
          <w:sz w:val="24"/>
          <w:szCs w:val="24"/>
          <w:u w:val="single"/>
        </w:rPr>
        <w:t xml:space="preserve">3. </w:t>
      </w:r>
      <w:r w:rsidR="006B5694" w:rsidRPr="006B5694">
        <w:rPr>
          <w:rFonts w:ascii="Times New Roman" w:hAnsi="Times New Roman" w:cs="Times New Roman"/>
          <w:bCs/>
          <w:sz w:val="24"/>
          <w:szCs w:val="24"/>
          <w:u w:val="single"/>
        </w:rPr>
        <w:t>С.О. Михеев</w:t>
      </w:r>
    </w:p>
    <w:p w14:paraId="77CAAE2E" w14:textId="77777777" w:rsidR="00350A23" w:rsidRPr="0065612F" w:rsidRDefault="00350A23" w:rsidP="00350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Член комиссии</w:t>
      </w:r>
    </w:p>
    <w:p w14:paraId="4CFE7BB1" w14:textId="09D97559" w:rsidR="00350A23" w:rsidRPr="00350A23" w:rsidRDefault="00350A23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50A23">
        <w:rPr>
          <w:rFonts w:ascii="Times New Roman" w:hAnsi="Times New Roman" w:cs="Times New Roman"/>
          <w:bCs/>
          <w:sz w:val="24"/>
          <w:szCs w:val="24"/>
          <w:u w:val="single"/>
        </w:rPr>
        <w:t>4. А.С. Цыцылин</w:t>
      </w:r>
      <w:r w:rsidR="001A24AD">
        <w:rPr>
          <w:rFonts w:ascii="Times New Roman" w:hAnsi="Times New Roman" w:cs="Times New Roman"/>
          <w:bCs/>
          <w:sz w:val="24"/>
          <w:szCs w:val="24"/>
          <w:u w:val="single"/>
        </w:rPr>
        <w:t xml:space="preserve"> - отсутствовал</w:t>
      </w:r>
    </w:p>
    <w:p w14:paraId="579774BB" w14:textId="0A88E4EA" w:rsidR="0065612F" w:rsidRPr="0065612F" w:rsidRDefault="0065612F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Член комиссии</w:t>
      </w:r>
    </w:p>
    <w:p w14:paraId="1A4A40F4" w14:textId="18D67A68" w:rsidR="00642034" w:rsidRDefault="00350A23" w:rsidP="00AB09D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5</w:t>
      </w:r>
      <w:r w:rsidR="00915591">
        <w:rPr>
          <w:rFonts w:ascii="Times New Roman" w:hAnsi="Times New Roman" w:cs="Times New Roman"/>
          <w:bCs/>
          <w:sz w:val="24"/>
          <w:szCs w:val="24"/>
          <w:u w:val="single"/>
        </w:rPr>
        <w:t>. С.И</w:t>
      </w:r>
      <w:r w:rsidR="00642034">
        <w:rPr>
          <w:rFonts w:ascii="Times New Roman" w:hAnsi="Times New Roman" w:cs="Times New Roman"/>
          <w:bCs/>
          <w:sz w:val="24"/>
          <w:szCs w:val="24"/>
          <w:u w:val="single"/>
        </w:rPr>
        <w:t xml:space="preserve">. </w:t>
      </w:r>
      <w:r w:rsidR="00915591">
        <w:rPr>
          <w:rFonts w:ascii="Times New Roman" w:hAnsi="Times New Roman" w:cs="Times New Roman"/>
          <w:bCs/>
          <w:sz w:val="24"/>
          <w:szCs w:val="24"/>
          <w:u w:val="single"/>
        </w:rPr>
        <w:t>Щербина</w:t>
      </w:r>
    </w:p>
    <w:p w14:paraId="4D14C969" w14:textId="77777777" w:rsidR="00915591" w:rsidRPr="0065612F" w:rsidRDefault="00915591" w:rsidP="009155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Член комиссии</w:t>
      </w:r>
    </w:p>
    <w:p w14:paraId="61382AF2" w14:textId="0599C56E" w:rsidR="00642034" w:rsidRDefault="00350A23" w:rsidP="00AB09D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6</w:t>
      </w:r>
      <w:r w:rsidR="00642034">
        <w:rPr>
          <w:rFonts w:ascii="Times New Roman" w:hAnsi="Times New Roman" w:cs="Times New Roman"/>
          <w:bCs/>
          <w:sz w:val="24"/>
          <w:szCs w:val="24"/>
          <w:u w:val="single"/>
        </w:rPr>
        <w:t>. С.Н. Алямкин</w:t>
      </w:r>
    </w:p>
    <w:p w14:paraId="08833A8C" w14:textId="77777777" w:rsidR="00915591" w:rsidRPr="0065612F" w:rsidRDefault="00915591" w:rsidP="009155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Член комиссии</w:t>
      </w:r>
    </w:p>
    <w:p w14:paraId="22B23154" w14:textId="2EC1F2AD" w:rsidR="00915591" w:rsidRDefault="00350A23" w:rsidP="00AB09D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7</w:t>
      </w:r>
      <w:r w:rsidR="00915591">
        <w:rPr>
          <w:rFonts w:ascii="Times New Roman" w:hAnsi="Times New Roman" w:cs="Times New Roman"/>
          <w:bCs/>
          <w:sz w:val="24"/>
          <w:szCs w:val="24"/>
          <w:u w:val="single"/>
        </w:rPr>
        <w:t>. Е.И. Дмитров</w:t>
      </w:r>
    </w:p>
    <w:p w14:paraId="4FAAD664" w14:textId="77777777" w:rsidR="00915591" w:rsidRDefault="00915591" w:rsidP="009155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Член комиссии</w:t>
      </w:r>
    </w:p>
    <w:p w14:paraId="603BDA9D" w14:textId="28E65769" w:rsidR="00915591" w:rsidRDefault="00350A23" w:rsidP="0091559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8</w:t>
      </w:r>
      <w:r w:rsidR="00915591">
        <w:rPr>
          <w:rFonts w:ascii="Times New Roman" w:hAnsi="Times New Roman" w:cs="Times New Roman"/>
          <w:bCs/>
          <w:sz w:val="24"/>
          <w:szCs w:val="24"/>
          <w:u w:val="single"/>
        </w:rPr>
        <w:t>. Д.Е. Калачев</w:t>
      </w:r>
    </w:p>
    <w:p w14:paraId="733EB4F7" w14:textId="77777777" w:rsidR="00915591" w:rsidRDefault="00915591" w:rsidP="009155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Член комиссии</w:t>
      </w:r>
    </w:p>
    <w:p w14:paraId="056C3EA2" w14:textId="6E0BE1E3" w:rsidR="00915591" w:rsidRDefault="00350A23" w:rsidP="0091559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9</w:t>
      </w:r>
      <w:r w:rsidR="00915591">
        <w:rPr>
          <w:rFonts w:ascii="Times New Roman" w:hAnsi="Times New Roman" w:cs="Times New Roman"/>
          <w:bCs/>
          <w:sz w:val="24"/>
          <w:szCs w:val="24"/>
          <w:u w:val="single"/>
        </w:rPr>
        <w:t>. Р.А. Бабин</w:t>
      </w:r>
      <w:r w:rsidR="001A24AD">
        <w:rPr>
          <w:rFonts w:ascii="Times New Roman" w:hAnsi="Times New Roman" w:cs="Times New Roman"/>
          <w:bCs/>
          <w:sz w:val="24"/>
          <w:szCs w:val="24"/>
          <w:u w:val="single"/>
        </w:rPr>
        <w:t xml:space="preserve"> - отсутствовал</w:t>
      </w:r>
    </w:p>
    <w:p w14:paraId="24AB74CA" w14:textId="77777777" w:rsidR="00915591" w:rsidRDefault="00915591" w:rsidP="009155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Член комиссии</w:t>
      </w:r>
    </w:p>
    <w:p w14:paraId="391C1A59" w14:textId="6AD37855" w:rsidR="0065612F" w:rsidRPr="0065612F" w:rsidRDefault="0065612F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Секретарь комиссии (с правом голоса)</w:t>
      </w:r>
    </w:p>
    <w:p w14:paraId="4DBC41AD" w14:textId="7CCAC44B" w:rsidR="0065612F" w:rsidRPr="006B5694" w:rsidRDefault="00350A23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65612F" w:rsidRPr="006B5694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6B5694" w:rsidRPr="006B5694">
        <w:rPr>
          <w:rFonts w:ascii="Times New Roman" w:hAnsi="Times New Roman" w:cs="Times New Roman"/>
          <w:bCs/>
          <w:sz w:val="24"/>
          <w:szCs w:val="24"/>
          <w:u w:val="single"/>
        </w:rPr>
        <w:t>В.Е. Хавротин</w:t>
      </w:r>
      <w:r w:rsidR="001A24AD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14:paraId="4EEF2D91" w14:textId="77777777" w:rsidR="00E750FE" w:rsidRDefault="0065612F" w:rsidP="006561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75175D94" w14:textId="4FA7DB76" w:rsidR="0065612F" w:rsidRDefault="00E750FE" w:rsidP="006561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5612F">
        <w:rPr>
          <w:rFonts w:ascii="Times New Roman" w:hAnsi="Times New Roman" w:cs="Times New Roman"/>
          <w:sz w:val="24"/>
          <w:szCs w:val="24"/>
        </w:rPr>
        <w:t xml:space="preserve">  </w:t>
      </w:r>
      <w:r w:rsidR="0065612F" w:rsidRPr="0065612F">
        <w:rPr>
          <w:rFonts w:ascii="Times New Roman" w:hAnsi="Times New Roman" w:cs="Times New Roman"/>
          <w:sz w:val="24"/>
          <w:szCs w:val="24"/>
        </w:rPr>
        <w:t xml:space="preserve">Всего в составе комиссии </w:t>
      </w:r>
      <w:r w:rsidR="00915591">
        <w:rPr>
          <w:rFonts w:ascii="Times New Roman" w:hAnsi="Times New Roman" w:cs="Times New Roman"/>
          <w:sz w:val="24"/>
          <w:szCs w:val="24"/>
        </w:rPr>
        <w:t>10</w:t>
      </w:r>
      <w:r w:rsidR="0065612F" w:rsidRPr="0065612F">
        <w:rPr>
          <w:rFonts w:ascii="Times New Roman" w:hAnsi="Times New Roman" w:cs="Times New Roman"/>
          <w:sz w:val="24"/>
          <w:szCs w:val="24"/>
        </w:rPr>
        <w:t xml:space="preserve"> (</w:t>
      </w:r>
      <w:r w:rsidR="00915591">
        <w:rPr>
          <w:rFonts w:ascii="Times New Roman" w:hAnsi="Times New Roman" w:cs="Times New Roman"/>
          <w:sz w:val="24"/>
          <w:szCs w:val="24"/>
        </w:rPr>
        <w:t>десять</w:t>
      </w:r>
      <w:r w:rsidR="0065612F" w:rsidRPr="0065612F">
        <w:rPr>
          <w:rFonts w:ascii="Times New Roman" w:hAnsi="Times New Roman" w:cs="Times New Roman"/>
          <w:sz w:val="24"/>
          <w:szCs w:val="24"/>
        </w:rPr>
        <w:t xml:space="preserve">) человек, на заседании присутствовали </w:t>
      </w:r>
      <w:r w:rsidR="005E522A">
        <w:rPr>
          <w:rFonts w:ascii="Times New Roman" w:hAnsi="Times New Roman" w:cs="Times New Roman"/>
          <w:sz w:val="24"/>
          <w:szCs w:val="24"/>
        </w:rPr>
        <w:t>8</w:t>
      </w:r>
      <w:r w:rsidR="00915591" w:rsidRPr="0065612F">
        <w:rPr>
          <w:rFonts w:ascii="Times New Roman" w:hAnsi="Times New Roman" w:cs="Times New Roman"/>
          <w:sz w:val="24"/>
          <w:szCs w:val="24"/>
        </w:rPr>
        <w:t xml:space="preserve"> (</w:t>
      </w:r>
      <w:r w:rsidR="005E522A">
        <w:rPr>
          <w:rFonts w:ascii="Times New Roman" w:hAnsi="Times New Roman" w:cs="Times New Roman"/>
          <w:sz w:val="24"/>
          <w:szCs w:val="24"/>
        </w:rPr>
        <w:t>восемь</w:t>
      </w:r>
      <w:r w:rsidR="00915591" w:rsidRPr="0065612F">
        <w:rPr>
          <w:rFonts w:ascii="Times New Roman" w:hAnsi="Times New Roman" w:cs="Times New Roman"/>
          <w:sz w:val="24"/>
          <w:szCs w:val="24"/>
        </w:rPr>
        <w:t xml:space="preserve">) </w:t>
      </w:r>
      <w:r w:rsidR="0065612F" w:rsidRPr="0065612F">
        <w:rPr>
          <w:rFonts w:ascii="Times New Roman" w:hAnsi="Times New Roman" w:cs="Times New Roman"/>
          <w:sz w:val="24"/>
          <w:szCs w:val="24"/>
        </w:rPr>
        <w:t xml:space="preserve">человек, что составило </w:t>
      </w:r>
      <w:r w:rsidR="005E522A">
        <w:rPr>
          <w:rFonts w:ascii="Times New Roman" w:hAnsi="Times New Roman" w:cs="Times New Roman"/>
          <w:sz w:val="24"/>
          <w:szCs w:val="24"/>
        </w:rPr>
        <w:t>8</w:t>
      </w:r>
      <w:r w:rsidR="00A46DD3">
        <w:rPr>
          <w:rFonts w:ascii="Times New Roman" w:hAnsi="Times New Roman" w:cs="Times New Roman"/>
          <w:sz w:val="24"/>
          <w:szCs w:val="24"/>
        </w:rPr>
        <w:t>0</w:t>
      </w:r>
      <w:r w:rsidR="0065612F" w:rsidRPr="0065612F">
        <w:rPr>
          <w:rFonts w:ascii="Times New Roman" w:hAnsi="Times New Roman" w:cs="Times New Roman"/>
          <w:sz w:val="24"/>
          <w:szCs w:val="24"/>
        </w:rPr>
        <w:t>% от общего количества членов комиссии. Кворум имеется, заседание правомочно.</w:t>
      </w:r>
    </w:p>
    <w:p w14:paraId="603E2486" w14:textId="77777777" w:rsidR="00E750FE" w:rsidRPr="0065612F" w:rsidRDefault="00E750FE" w:rsidP="006561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195C10" w14:textId="6E818928" w:rsidR="0065612F" w:rsidRDefault="0065612F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5612F">
        <w:rPr>
          <w:rFonts w:ascii="Times New Roman" w:hAnsi="Times New Roman" w:cs="Times New Roman"/>
          <w:sz w:val="24"/>
          <w:szCs w:val="24"/>
        </w:rPr>
        <w:t xml:space="preserve">3. </w:t>
      </w:r>
      <w:r w:rsidRPr="00642034">
        <w:rPr>
          <w:rFonts w:ascii="Times New Roman" w:hAnsi="Times New Roman" w:cs="Times New Roman"/>
          <w:sz w:val="24"/>
          <w:szCs w:val="24"/>
        </w:rPr>
        <w:t xml:space="preserve">Извещение о проведении настоящего аукциона было размещено на сайте </w:t>
      </w:r>
      <w:r w:rsidR="000E699A">
        <w:rPr>
          <w:rFonts w:ascii="Times New Roman" w:hAnsi="Times New Roman" w:cs="Times New Roman"/>
          <w:sz w:val="24"/>
          <w:szCs w:val="24"/>
        </w:rPr>
        <w:t xml:space="preserve">Организатора аукциона </w:t>
      </w:r>
      <w:hyperlink r:id="rId4" w:history="1">
        <w:r w:rsidR="000E699A" w:rsidRPr="000E699A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0E699A" w:rsidRPr="00DC4C91">
          <w:rPr>
            <w:rStyle w:val="FontStyle14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0E699A">
          <w:rPr>
            <w:rStyle w:val="FontStyle144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="000E699A" w:rsidRPr="00DC4C91">
          <w:rPr>
            <w:rStyle w:val="FontStyle144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0E699A">
          <w:rPr>
            <w:rStyle w:val="FontStyle144"/>
            <w:rFonts w:ascii="Times New Roman" w:hAnsi="Times New Roman" w:cs="Times New Roman"/>
            <w:sz w:val="24"/>
            <w:szCs w:val="24"/>
            <w:lang w:val="en-US"/>
          </w:rPr>
          <w:t>gorinfor</w:t>
        </w:r>
        <w:proofErr w:type="spellEnd"/>
        <w:r w:rsidR="000E699A" w:rsidRPr="00873DEB">
          <w:rPr>
            <w:rStyle w:val="FontStyle14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E699A">
          <w:rPr>
            <w:rStyle w:val="FontStyle144"/>
            <w:rFonts w:ascii="Times New Roman" w:hAnsi="Times New Roman" w:cs="Times New Roman"/>
            <w:sz w:val="24"/>
            <w:szCs w:val="24"/>
            <w:lang w:val="en-US"/>
          </w:rPr>
          <w:t>mos</w:t>
        </w:r>
        <w:proofErr w:type="spellEnd"/>
        <w:r w:rsidR="000E699A" w:rsidRPr="00873DEB">
          <w:rPr>
            <w:rStyle w:val="FontStyle14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E699A">
          <w:rPr>
            <w:rStyle w:val="FontStyle14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642034">
        <w:rPr>
          <w:rFonts w:ascii="Times New Roman" w:hAnsi="Times New Roman" w:cs="Times New Roman"/>
          <w:sz w:val="24"/>
          <w:szCs w:val="24"/>
        </w:rPr>
        <w:t xml:space="preserve"> - </w:t>
      </w:r>
      <w:r w:rsidR="00271F90">
        <w:rPr>
          <w:rFonts w:ascii="Times New Roman" w:hAnsi="Times New Roman" w:cs="Times New Roman"/>
          <w:sz w:val="24"/>
          <w:szCs w:val="24"/>
        </w:rPr>
        <w:t>10</w:t>
      </w:r>
      <w:r w:rsidRPr="0065612F">
        <w:rPr>
          <w:rFonts w:ascii="Times New Roman" w:hAnsi="Times New Roman" w:cs="Times New Roman"/>
          <w:sz w:val="24"/>
          <w:szCs w:val="24"/>
        </w:rPr>
        <w:t>.</w:t>
      </w:r>
      <w:r w:rsidR="000E699A">
        <w:rPr>
          <w:rFonts w:ascii="Times New Roman" w:hAnsi="Times New Roman" w:cs="Times New Roman"/>
          <w:sz w:val="24"/>
          <w:szCs w:val="24"/>
        </w:rPr>
        <w:t>1</w:t>
      </w:r>
      <w:r w:rsidR="00271F90">
        <w:rPr>
          <w:rFonts w:ascii="Times New Roman" w:hAnsi="Times New Roman" w:cs="Times New Roman"/>
          <w:sz w:val="24"/>
          <w:szCs w:val="24"/>
        </w:rPr>
        <w:t>1</w:t>
      </w:r>
      <w:r w:rsidRPr="0065612F">
        <w:rPr>
          <w:rFonts w:ascii="Times New Roman" w:hAnsi="Times New Roman" w:cs="Times New Roman"/>
          <w:sz w:val="24"/>
          <w:szCs w:val="24"/>
        </w:rPr>
        <w:t>.202</w:t>
      </w:r>
      <w:r w:rsidR="00271F90">
        <w:rPr>
          <w:rFonts w:ascii="Times New Roman" w:hAnsi="Times New Roman" w:cs="Times New Roman"/>
          <w:sz w:val="24"/>
          <w:szCs w:val="24"/>
        </w:rPr>
        <w:t>2</w:t>
      </w:r>
      <w:r w:rsidRPr="0065612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D3A3276" w14:textId="77777777" w:rsidR="00E750FE" w:rsidRPr="0065612F" w:rsidRDefault="00E750FE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1B8F80" w14:textId="02E04DB4" w:rsidR="0065612F" w:rsidRPr="005A31F1" w:rsidRDefault="0065612F" w:rsidP="006561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Лот № </w:t>
      </w:r>
      <w:r w:rsidR="000E699A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304C5EAF" w14:textId="7EAF3CFA" w:rsidR="0065612F" w:rsidRDefault="0065612F" w:rsidP="003D11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Наименование предмета аукциона: </w:t>
      </w:r>
      <w:r w:rsidRPr="003D1156">
        <w:rPr>
          <w:rFonts w:ascii="Times New Roman" w:hAnsi="Times New Roman" w:cs="Times New Roman"/>
          <w:sz w:val="24"/>
          <w:szCs w:val="24"/>
        </w:rPr>
        <w:t>продажа элементов демонтированных рекламных и информационных конструкций</w:t>
      </w:r>
      <w:r w:rsidR="003D1156">
        <w:rPr>
          <w:rFonts w:ascii="Times New Roman" w:hAnsi="Times New Roman" w:cs="Times New Roman"/>
          <w:sz w:val="24"/>
          <w:szCs w:val="24"/>
        </w:rPr>
        <w:t>.</w:t>
      </w:r>
    </w:p>
    <w:p w14:paraId="24D39793" w14:textId="12E8ACAD" w:rsidR="00271F90" w:rsidRPr="00473076" w:rsidRDefault="000E699A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участие в открытом аукционе по лоту № 8 не было зарегистрировано ни одной заявки. Аукцион по лоту № 8 признан несостоявшимся</w:t>
      </w:r>
    </w:p>
    <w:p w14:paraId="6EA8923A" w14:textId="2A2218DC" w:rsidR="00642034" w:rsidRDefault="00642034" w:rsidP="00AB09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4F8513" w14:textId="16DBC79E" w:rsidR="00E750FE" w:rsidRPr="005A31F1" w:rsidRDefault="00E750FE" w:rsidP="00E750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Лот № </w:t>
      </w:r>
      <w:r w:rsidR="000E699A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14:paraId="75B0F4AE" w14:textId="77777777" w:rsidR="00E750FE" w:rsidRDefault="00E750FE" w:rsidP="00E750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Наименование предмета аукциона: </w:t>
      </w:r>
      <w:r w:rsidRPr="003D1156">
        <w:rPr>
          <w:rFonts w:ascii="Times New Roman" w:hAnsi="Times New Roman" w:cs="Times New Roman"/>
          <w:sz w:val="24"/>
          <w:szCs w:val="24"/>
        </w:rPr>
        <w:t>продажа элементов демонтированных рекламных и информационных конструкций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B8784D" w14:textId="3CC288A8" w:rsidR="000E699A" w:rsidRDefault="000E699A" w:rsidP="00AB09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участие в открытом аукционе по лоту № 9 не было зарегистрировано ни одной заявки. Аукцион по лоту № 9 признан несостоявшимся</w:t>
      </w:r>
    </w:p>
    <w:p w14:paraId="75EBFB82" w14:textId="77777777" w:rsidR="000E699A" w:rsidRDefault="000E699A" w:rsidP="00AB09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1CACC0" w14:textId="77777777" w:rsidR="000E699A" w:rsidRDefault="000E699A" w:rsidP="00AB09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65813E" w14:textId="6369F268" w:rsidR="003D1156" w:rsidRPr="000E699A" w:rsidRDefault="00664FE5" w:rsidP="00664FE5">
      <w:pPr>
        <w:spacing w:after="0" w:line="240" w:lineRule="auto"/>
        <w:ind w:left="5664" w:firstLine="708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  <w:r w:rsidRPr="00271F90">
        <w:rPr>
          <w:rFonts w:ascii="Times New Roman" w:hAnsi="Times New Roman" w:cs="Times New Roman"/>
          <w:b/>
          <w:bCs/>
          <w:sz w:val="20"/>
          <w:szCs w:val="20"/>
        </w:rPr>
        <w:t xml:space="preserve">Протокол </w:t>
      </w:r>
      <w:r w:rsidRPr="000E699A">
        <w:rPr>
          <w:rFonts w:ascii="Times New Roman" w:hAnsi="Times New Roman" w:cs="Times New Roman"/>
          <w:b/>
          <w:bCs/>
          <w:sz w:val="20"/>
          <w:szCs w:val="20"/>
        </w:rPr>
        <w:t xml:space="preserve">номер: </w:t>
      </w:r>
      <w:r w:rsidR="000E699A" w:rsidRPr="000E699A">
        <w:rPr>
          <w:rFonts w:ascii="Times New Roman" w:hAnsi="Times New Roman"/>
          <w:b/>
          <w:bCs/>
          <w:color w:val="000000"/>
          <w:sz w:val="20"/>
          <w:szCs w:val="20"/>
        </w:rPr>
        <w:t>101122/33307530/01</w:t>
      </w:r>
      <w:r w:rsidRPr="000E699A">
        <w:rPr>
          <w:rFonts w:ascii="Times New Roman" w:hAnsi="Times New Roman" w:cs="Times New Roman"/>
          <w:b/>
          <w:bCs/>
          <w:sz w:val="20"/>
          <w:szCs w:val="20"/>
        </w:rPr>
        <w:t>-01</w:t>
      </w:r>
    </w:p>
    <w:p w14:paraId="74339EDF" w14:textId="77777777" w:rsidR="00D306B7" w:rsidRPr="00E750FE" w:rsidRDefault="00D306B7" w:rsidP="00664FE5">
      <w:pPr>
        <w:spacing w:after="0" w:line="240" w:lineRule="auto"/>
        <w:ind w:left="708" w:firstLine="708"/>
        <w:rPr>
          <w:rFonts w:ascii="Times New Roman" w:hAnsi="Times New Roman" w:cs="Times New Roman"/>
          <w:b/>
          <w:bCs/>
          <w:sz w:val="20"/>
          <w:szCs w:val="20"/>
        </w:rPr>
      </w:pPr>
    </w:p>
    <w:p w14:paraId="7FECAE54" w14:textId="18E3BF6E" w:rsidR="0065612F" w:rsidRPr="00664FE5" w:rsidRDefault="00664FE5" w:rsidP="00664FE5">
      <w:pPr>
        <w:spacing w:after="0" w:line="240" w:lineRule="auto"/>
        <w:ind w:left="708" w:firstLine="708"/>
        <w:rPr>
          <w:rFonts w:ascii="Times New Roman" w:hAnsi="Times New Roman" w:cs="Times New Roman"/>
          <w:b/>
          <w:bCs/>
          <w:sz w:val="20"/>
          <w:szCs w:val="20"/>
        </w:rPr>
      </w:pPr>
      <w:r w:rsidRPr="00664FE5">
        <w:rPr>
          <w:rFonts w:ascii="Times New Roman" w:hAnsi="Times New Roman" w:cs="Times New Roman"/>
          <w:b/>
          <w:bCs/>
          <w:sz w:val="20"/>
          <w:szCs w:val="20"/>
        </w:rPr>
        <w:t>ПРОТОКОЛ РАССМОТРЕНИЯ ЗАЯВОК НА УЧАСТИЕ В АУКЦИОНЕ</w:t>
      </w:r>
    </w:p>
    <w:p w14:paraId="52C24489" w14:textId="01CC1B75" w:rsidR="00664FE5" w:rsidRDefault="00664FE5" w:rsidP="00AB09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60942" w14:textId="4818F342" w:rsidR="00664FE5" w:rsidRPr="006E59A8" w:rsidRDefault="006B5694" w:rsidP="00AB09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664FE5" w:rsidRPr="006E59A8">
        <w:rPr>
          <w:rFonts w:ascii="Times New Roman" w:hAnsi="Times New Roman" w:cs="Times New Roman"/>
          <w:b/>
          <w:bCs/>
          <w:sz w:val="24"/>
          <w:szCs w:val="24"/>
        </w:rPr>
        <w:t>Подписи</w:t>
      </w:r>
    </w:p>
    <w:p w14:paraId="3ED542F5" w14:textId="77777777" w:rsidR="00664FE5" w:rsidRPr="006E59A8" w:rsidRDefault="00664FE5" w:rsidP="00AB09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2537F3" w14:textId="6B2A4F39" w:rsidR="00664FE5" w:rsidRDefault="006B5694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64FE5" w:rsidRPr="006E59A8">
        <w:rPr>
          <w:rFonts w:ascii="Times New Roman" w:hAnsi="Times New Roman" w:cs="Times New Roman"/>
          <w:sz w:val="24"/>
          <w:szCs w:val="24"/>
        </w:rPr>
        <w:t xml:space="preserve">Протокол подписан всеми присутствующими на заседании членами </w:t>
      </w:r>
      <w:r w:rsidR="00D306B7">
        <w:rPr>
          <w:rFonts w:ascii="Times New Roman" w:hAnsi="Times New Roman" w:cs="Times New Roman"/>
          <w:sz w:val="24"/>
          <w:szCs w:val="24"/>
        </w:rPr>
        <w:t>Аукционной</w:t>
      </w:r>
      <w:r w:rsidR="00664FE5" w:rsidRPr="006E59A8">
        <w:rPr>
          <w:rFonts w:ascii="Times New Roman" w:hAnsi="Times New Roman" w:cs="Times New Roman"/>
          <w:sz w:val="24"/>
          <w:szCs w:val="24"/>
        </w:rPr>
        <w:t xml:space="preserve"> комиссии</w:t>
      </w:r>
    </w:p>
    <w:p w14:paraId="2213FC1A" w14:textId="77777777" w:rsidR="006E59A8" w:rsidRPr="006E59A8" w:rsidRDefault="006E59A8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D0D3A2" w14:textId="3B53E6C9" w:rsidR="00664FE5" w:rsidRDefault="00664FE5" w:rsidP="00AB09D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105" w:type="dxa"/>
        <w:jc w:val="right"/>
        <w:tblLook w:val="04A0" w:firstRow="1" w:lastRow="0" w:firstColumn="1" w:lastColumn="0" w:noHBand="0" w:noVBand="1"/>
      </w:tblPr>
      <w:tblGrid>
        <w:gridCol w:w="3794"/>
        <w:gridCol w:w="3804"/>
        <w:gridCol w:w="2507"/>
      </w:tblGrid>
      <w:tr w:rsidR="006E59A8" w:rsidRPr="006E59A8" w14:paraId="6233B081" w14:textId="77777777" w:rsidTr="00D306B7">
        <w:trPr>
          <w:jc w:val="right"/>
        </w:trPr>
        <w:tc>
          <w:tcPr>
            <w:tcW w:w="3794" w:type="dxa"/>
          </w:tcPr>
          <w:p w14:paraId="178BB736" w14:textId="77777777" w:rsidR="006E59A8" w:rsidRPr="006E59A8" w:rsidRDefault="006E59A8" w:rsidP="003370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Председатель комиссии:</w:t>
            </w:r>
          </w:p>
          <w:p w14:paraId="338538C8" w14:textId="77777777" w:rsidR="006E59A8" w:rsidRPr="006E59A8" w:rsidRDefault="006E59A8" w:rsidP="003370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14:paraId="18E0100C" w14:textId="20CBFAB8" w:rsidR="006E59A8" w:rsidRPr="006E59A8" w:rsidRDefault="00D306B7" w:rsidP="00337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В.И. Захаров</w:t>
            </w:r>
          </w:p>
        </w:tc>
        <w:tc>
          <w:tcPr>
            <w:tcW w:w="2507" w:type="dxa"/>
          </w:tcPr>
          <w:p w14:paraId="7DDEAA2E" w14:textId="59A89189" w:rsidR="006E59A8" w:rsidRPr="00E2130B" w:rsidRDefault="00E750FE" w:rsidP="00337002">
            <w:pPr>
              <w:pStyle w:val="a5"/>
              <w:tabs>
                <w:tab w:val="left" w:pos="0"/>
              </w:tabs>
              <w:ind w:left="0"/>
              <w:rPr>
                <w:b w:val="0"/>
                <w:bCs w:val="0"/>
                <w:u w:val="single"/>
              </w:rPr>
            </w:pPr>
            <w:r w:rsidRPr="006E59A8">
              <w:t>___________________</w:t>
            </w:r>
            <w:r w:rsidR="00E2130B" w:rsidRPr="00E2130B">
              <w:rPr>
                <w:b w:val="0"/>
                <w:bCs w:val="0"/>
                <w:u w:val="single"/>
              </w:rPr>
              <w:t xml:space="preserve"> </w:t>
            </w:r>
          </w:p>
        </w:tc>
      </w:tr>
      <w:tr w:rsidR="006E59A8" w:rsidRPr="006E59A8" w14:paraId="436D6C2E" w14:textId="77777777" w:rsidTr="00D306B7">
        <w:trPr>
          <w:jc w:val="right"/>
        </w:trPr>
        <w:tc>
          <w:tcPr>
            <w:tcW w:w="3794" w:type="dxa"/>
          </w:tcPr>
          <w:p w14:paraId="74072033" w14:textId="77777777" w:rsidR="006E59A8" w:rsidRPr="006E59A8" w:rsidRDefault="006E59A8" w:rsidP="003370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Заместитель председателя </w:t>
            </w:r>
          </w:p>
          <w:p w14:paraId="3AE2D22A" w14:textId="23C00746" w:rsidR="006E59A8" w:rsidRPr="006E59A8" w:rsidRDefault="006E59A8" w:rsidP="00D306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bCs/>
                <w:sz w:val="24"/>
                <w:szCs w:val="24"/>
              </w:rPr>
              <w:t>комиссии</w:t>
            </w: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3804" w:type="dxa"/>
          </w:tcPr>
          <w:p w14:paraId="2AA578EA" w14:textId="0A58589F" w:rsidR="006E59A8" w:rsidRPr="006E59A8" w:rsidRDefault="00D306B7" w:rsidP="00337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О.Н. Болтнев</w:t>
            </w:r>
          </w:p>
        </w:tc>
        <w:tc>
          <w:tcPr>
            <w:tcW w:w="2507" w:type="dxa"/>
            <w:hideMark/>
          </w:tcPr>
          <w:p w14:paraId="291C72D0" w14:textId="77777777" w:rsidR="006E59A8" w:rsidRPr="006E59A8" w:rsidRDefault="006E59A8" w:rsidP="00337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</w:tc>
      </w:tr>
      <w:tr w:rsidR="006E59A8" w:rsidRPr="006E59A8" w14:paraId="740D52A9" w14:textId="77777777" w:rsidTr="00D306B7">
        <w:trPr>
          <w:jc w:val="right"/>
        </w:trPr>
        <w:tc>
          <w:tcPr>
            <w:tcW w:w="3794" w:type="dxa"/>
          </w:tcPr>
          <w:p w14:paraId="2D054673" w14:textId="75A89E4F" w:rsidR="006E59A8" w:rsidRPr="006E59A8" w:rsidRDefault="006E59A8" w:rsidP="00337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 xml:space="preserve">Член комиссии: </w:t>
            </w:r>
          </w:p>
          <w:p w14:paraId="3E6C67E5" w14:textId="77777777" w:rsidR="006E59A8" w:rsidRPr="006E59A8" w:rsidRDefault="006E59A8" w:rsidP="003370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4" w:type="dxa"/>
          </w:tcPr>
          <w:p w14:paraId="5FDA85EB" w14:textId="009C6193" w:rsidR="006E59A8" w:rsidRPr="006E59A8" w:rsidRDefault="00D306B7" w:rsidP="003370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С.О. Михеев</w:t>
            </w:r>
          </w:p>
        </w:tc>
        <w:tc>
          <w:tcPr>
            <w:tcW w:w="2507" w:type="dxa"/>
          </w:tcPr>
          <w:p w14:paraId="5D507E62" w14:textId="77777777" w:rsidR="006E59A8" w:rsidRPr="006E59A8" w:rsidRDefault="006E59A8" w:rsidP="00337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</w:tc>
      </w:tr>
      <w:tr w:rsidR="006E59A8" w:rsidRPr="006E59A8" w14:paraId="567DB84A" w14:textId="77777777" w:rsidTr="00D306B7">
        <w:trPr>
          <w:jc w:val="right"/>
        </w:trPr>
        <w:tc>
          <w:tcPr>
            <w:tcW w:w="3794" w:type="dxa"/>
          </w:tcPr>
          <w:p w14:paraId="481122F8" w14:textId="60CE37BB" w:rsidR="006E59A8" w:rsidRPr="006E59A8" w:rsidRDefault="006E59A8" w:rsidP="003370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 xml:space="preserve">Член комиссии: </w:t>
            </w:r>
          </w:p>
          <w:p w14:paraId="54776965" w14:textId="77777777" w:rsidR="006E59A8" w:rsidRPr="006E59A8" w:rsidRDefault="006E59A8" w:rsidP="003370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14:paraId="041337B7" w14:textId="193FB4EF" w:rsidR="006E59A8" w:rsidRPr="006E59A8" w:rsidRDefault="00D306B7" w:rsidP="00337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А.С. Цыцылин</w:t>
            </w:r>
          </w:p>
        </w:tc>
        <w:tc>
          <w:tcPr>
            <w:tcW w:w="2507" w:type="dxa"/>
          </w:tcPr>
          <w:p w14:paraId="704D09CC" w14:textId="61213B12" w:rsidR="006E59A8" w:rsidRPr="006E59A8" w:rsidRDefault="001A24AD" w:rsidP="00337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4A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отсутствовал</w:t>
            </w:r>
          </w:p>
        </w:tc>
      </w:tr>
      <w:tr w:rsidR="006E59A8" w:rsidRPr="006E59A8" w14:paraId="36759205" w14:textId="77777777" w:rsidTr="00D306B7">
        <w:trPr>
          <w:jc w:val="right"/>
        </w:trPr>
        <w:tc>
          <w:tcPr>
            <w:tcW w:w="3794" w:type="dxa"/>
          </w:tcPr>
          <w:p w14:paraId="056C4BD4" w14:textId="623CE4A9" w:rsidR="006E59A8" w:rsidRPr="006E59A8" w:rsidRDefault="006E59A8" w:rsidP="003370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>Член комиссии:</w:t>
            </w:r>
          </w:p>
          <w:p w14:paraId="26A5A61C" w14:textId="77777777" w:rsidR="006E59A8" w:rsidRPr="006E59A8" w:rsidRDefault="006E59A8" w:rsidP="003370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14:paraId="3BE24C73" w14:textId="48A2A574" w:rsidR="006E59A8" w:rsidRPr="006E59A8" w:rsidRDefault="00915591" w:rsidP="00915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С.И</w:t>
            </w:r>
            <w:r w:rsidR="00D306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Щербина</w:t>
            </w:r>
          </w:p>
        </w:tc>
        <w:tc>
          <w:tcPr>
            <w:tcW w:w="2507" w:type="dxa"/>
            <w:hideMark/>
          </w:tcPr>
          <w:p w14:paraId="739BAE2B" w14:textId="77777777" w:rsidR="006E59A8" w:rsidRPr="006E59A8" w:rsidRDefault="006E59A8" w:rsidP="00337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</w:tc>
      </w:tr>
      <w:tr w:rsidR="006E59A8" w:rsidRPr="006E59A8" w14:paraId="07B61972" w14:textId="77777777" w:rsidTr="00D306B7">
        <w:trPr>
          <w:jc w:val="right"/>
        </w:trPr>
        <w:tc>
          <w:tcPr>
            <w:tcW w:w="3794" w:type="dxa"/>
          </w:tcPr>
          <w:p w14:paraId="576FA0F5" w14:textId="77777777" w:rsidR="006E59A8" w:rsidRPr="006E59A8" w:rsidRDefault="006E59A8" w:rsidP="00337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 xml:space="preserve">Член комиссии: </w:t>
            </w:r>
          </w:p>
          <w:p w14:paraId="707EBA5B" w14:textId="77777777" w:rsidR="006E59A8" w:rsidRPr="006E59A8" w:rsidRDefault="006E59A8" w:rsidP="003370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14:paraId="48C02FB7" w14:textId="06F633C9" w:rsidR="006E59A8" w:rsidRPr="006E59A8" w:rsidRDefault="00D306B7" w:rsidP="00337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С.Н. Алямкин</w:t>
            </w:r>
          </w:p>
        </w:tc>
        <w:tc>
          <w:tcPr>
            <w:tcW w:w="2507" w:type="dxa"/>
            <w:hideMark/>
          </w:tcPr>
          <w:p w14:paraId="0FF366A9" w14:textId="73E2F364" w:rsidR="006E59A8" w:rsidRPr="00E2130B" w:rsidRDefault="00E750FE" w:rsidP="0033700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</w:tc>
      </w:tr>
      <w:tr w:rsidR="00915591" w:rsidRPr="006E59A8" w14:paraId="4E4C02B7" w14:textId="77777777" w:rsidTr="00D306B7">
        <w:trPr>
          <w:jc w:val="right"/>
        </w:trPr>
        <w:tc>
          <w:tcPr>
            <w:tcW w:w="3794" w:type="dxa"/>
          </w:tcPr>
          <w:p w14:paraId="61BD3BAB" w14:textId="77777777" w:rsidR="00915591" w:rsidRPr="006E59A8" w:rsidRDefault="00915591" w:rsidP="00915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 xml:space="preserve">Член комиссии: </w:t>
            </w:r>
          </w:p>
          <w:p w14:paraId="6D65D7EB" w14:textId="77777777" w:rsidR="00915591" w:rsidRPr="006E59A8" w:rsidRDefault="00915591" w:rsidP="00915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4" w:type="dxa"/>
          </w:tcPr>
          <w:p w14:paraId="77195019" w14:textId="79A623AA" w:rsidR="00915591" w:rsidRDefault="00915591" w:rsidP="0091559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Е.И. Дмитров</w:t>
            </w:r>
          </w:p>
        </w:tc>
        <w:tc>
          <w:tcPr>
            <w:tcW w:w="2507" w:type="dxa"/>
          </w:tcPr>
          <w:p w14:paraId="2122C77E" w14:textId="25CDF0D5" w:rsidR="00915591" w:rsidRPr="006E59A8" w:rsidRDefault="00915591" w:rsidP="00915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</w:tc>
      </w:tr>
      <w:tr w:rsidR="00915591" w:rsidRPr="006E59A8" w14:paraId="1783ED6F" w14:textId="77777777" w:rsidTr="00D306B7">
        <w:trPr>
          <w:jc w:val="right"/>
        </w:trPr>
        <w:tc>
          <w:tcPr>
            <w:tcW w:w="3794" w:type="dxa"/>
          </w:tcPr>
          <w:p w14:paraId="138B26A0" w14:textId="77777777" w:rsidR="00915591" w:rsidRPr="006E59A8" w:rsidRDefault="00915591" w:rsidP="00915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 xml:space="preserve">Член комиссии: </w:t>
            </w:r>
          </w:p>
          <w:p w14:paraId="2256D442" w14:textId="77777777" w:rsidR="00915591" w:rsidRPr="006E59A8" w:rsidRDefault="00915591" w:rsidP="00915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4" w:type="dxa"/>
          </w:tcPr>
          <w:p w14:paraId="7819AFAE" w14:textId="01334EF1" w:rsidR="00915591" w:rsidRDefault="00915591" w:rsidP="0091559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Д.Е. Калачев</w:t>
            </w:r>
          </w:p>
        </w:tc>
        <w:tc>
          <w:tcPr>
            <w:tcW w:w="2507" w:type="dxa"/>
          </w:tcPr>
          <w:p w14:paraId="0C759FE6" w14:textId="59CF0DF3" w:rsidR="00915591" w:rsidRPr="006E59A8" w:rsidRDefault="00915591" w:rsidP="00915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</w:tc>
      </w:tr>
      <w:tr w:rsidR="00915591" w:rsidRPr="006E59A8" w14:paraId="35CFD015" w14:textId="77777777" w:rsidTr="00D306B7">
        <w:trPr>
          <w:jc w:val="right"/>
        </w:trPr>
        <w:tc>
          <w:tcPr>
            <w:tcW w:w="3794" w:type="dxa"/>
          </w:tcPr>
          <w:p w14:paraId="08BEFC28" w14:textId="77777777" w:rsidR="00915591" w:rsidRPr="006E59A8" w:rsidRDefault="00915591" w:rsidP="00915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 xml:space="preserve">Член комиссии: </w:t>
            </w:r>
          </w:p>
          <w:p w14:paraId="3D3B6EDE" w14:textId="77777777" w:rsidR="00915591" w:rsidRPr="006E59A8" w:rsidRDefault="00915591" w:rsidP="00915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4" w:type="dxa"/>
          </w:tcPr>
          <w:p w14:paraId="2C191730" w14:textId="48557EB8" w:rsidR="00915591" w:rsidRDefault="00915591" w:rsidP="0091559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Р.А. Бабин</w:t>
            </w:r>
          </w:p>
        </w:tc>
        <w:tc>
          <w:tcPr>
            <w:tcW w:w="2507" w:type="dxa"/>
          </w:tcPr>
          <w:p w14:paraId="599B4C6D" w14:textId="52E412CB" w:rsidR="00915591" w:rsidRPr="001A24AD" w:rsidRDefault="001A24AD" w:rsidP="0091559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A24A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отсутствовал</w:t>
            </w:r>
          </w:p>
        </w:tc>
      </w:tr>
      <w:tr w:rsidR="00915591" w:rsidRPr="006E59A8" w14:paraId="0AA05428" w14:textId="77777777" w:rsidTr="00D306B7">
        <w:trPr>
          <w:jc w:val="right"/>
        </w:trPr>
        <w:tc>
          <w:tcPr>
            <w:tcW w:w="3794" w:type="dxa"/>
          </w:tcPr>
          <w:p w14:paraId="372E032D" w14:textId="77777777" w:rsidR="00915591" w:rsidRDefault="00915591" w:rsidP="00915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комиссии </w:t>
            </w:r>
          </w:p>
          <w:p w14:paraId="055BCE4C" w14:textId="22BC91B1" w:rsidR="00915591" w:rsidRPr="006E59A8" w:rsidRDefault="00915591" w:rsidP="00915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 правом голоса)</w:t>
            </w: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E05F87A" w14:textId="77777777" w:rsidR="00915591" w:rsidRPr="006E59A8" w:rsidRDefault="00915591" w:rsidP="00915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4" w:type="dxa"/>
          </w:tcPr>
          <w:p w14:paraId="23BDD088" w14:textId="5AD4D736" w:rsidR="00915591" w:rsidRPr="006E59A8" w:rsidRDefault="00915591" w:rsidP="00915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В.Е. Хавротин</w:t>
            </w:r>
            <w:r w:rsidRPr="006E59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07" w:type="dxa"/>
          </w:tcPr>
          <w:p w14:paraId="42CE97BF" w14:textId="77777777" w:rsidR="00915591" w:rsidRPr="006E59A8" w:rsidRDefault="00915591" w:rsidP="00915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</w:tc>
      </w:tr>
    </w:tbl>
    <w:p w14:paraId="1CC98D4E" w14:textId="437FC3EA" w:rsidR="00664FE5" w:rsidRPr="00664FE5" w:rsidRDefault="00664FE5" w:rsidP="00AB09D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664FE5" w:rsidRPr="00664FE5" w:rsidSect="00AB09D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E18"/>
    <w:rsid w:val="000E699A"/>
    <w:rsid w:val="001A24AD"/>
    <w:rsid w:val="001E5867"/>
    <w:rsid w:val="00217E74"/>
    <w:rsid w:val="00271F90"/>
    <w:rsid w:val="00350A23"/>
    <w:rsid w:val="003D1156"/>
    <w:rsid w:val="00444295"/>
    <w:rsid w:val="00473076"/>
    <w:rsid w:val="005A31F1"/>
    <w:rsid w:val="005C3AF4"/>
    <w:rsid w:val="005D5925"/>
    <w:rsid w:val="005E522A"/>
    <w:rsid w:val="00620469"/>
    <w:rsid w:val="00642034"/>
    <w:rsid w:val="0065612F"/>
    <w:rsid w:val="00664FE5"/>
    <w:rsid w:val="006B5694"/>
    <w:rsid w:val="006E59A8"/>
    <w:rsid w:val="00714674"/>
    <w:rsid w:val="007B6E81"/>
    <w:rsid w:val="007D6AA7"/>
    <w:rsid w:val="00836483"/>
    <w:rsid w:val="00871E18"/>
    <w:rsid w:val="00915591"/>
    <w:rsid w:val="009A55E6"/>
    <w:rsid w:val="00A46DD3"/>
    <w:rsid w:val="00AB09DF"/>
    <w:rsid w:val="00AD6EBA"/>
    <w:rsid w:val="00C1537F"/>
    <w:rsid w:val="00C355C1"/>
    <w:rsid w:val="00D306B7"/>
    <w:rsid w:val="00D91E74"/>
    <w:rsid w:val="00DD26DF"/>
    <w:rsid w:val="00E2130B"/>
    <w:rsid w:val="00E33E45"/>
    <w:rsid w:val="00E750FE"/>
    <w:rsid w:val="00EA48B8"/>
    <w:rsid w:val="00FB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32CFD"/>
  <w15:docId w15:val="{507AE075-EB67-429A-BEBA-CDB813BE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0E699A"/>
    <w:pPr>
      <w:keepNext/>
      <w:keepLines/>
      <w:spacing w:before="480" w:after="0" w:line="276" w:lineRule="auto"/>
      <w:outlineLvl w:val="0"/>
    </w:pPr>
    <w:rPr>
      <w:rFonts w:ascii="Berlin Sans FB Demi" w:eastAsia="Calibri Light" w:hAnsi="Berlin Sans FB Demi" w:cs="Calibri Light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9D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5612F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5612F"/>
    <w:rPr>
      <w:color w:val="605E5C"/>
      <w:shd w:val="clear" w:color="auto" w:fill="E1DFDD"/>
    </w:rPr>
  </w:style>
  <w:style w:type="paragraph" w:styleId="a5">
    <w:name w:val="Body Text Indent"/>
    <w:basedOn w:val="a"/>
    <w:link w:val="a6"/>
    <w:rsid w:val="006E59A8"/>
    <w:pPr>
      <w:spacing w:after="0" w:line="240" w:lineRule="auto"/>
      <w:ind w:left="7106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6E59A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0E699A"/>
    <w:rPr>
      <w:rFonts w:ascii="Berlin Sans FB Demi" w:eastAsia="Calibri Light" w:hAnsi="Berlin Sans FB Demi" w:cs="Calibri Light"/>
      <w:b/>
      <w:bCs/>
      <w:color w:val="365F91"/>
      <w:sz w:val="28"/>
      <w:szCs w:val="28"/>
    </w:rPr>
  </w:style>
  <w:style w:type="character" w:customStyle="1" w:styleId="FontStyle144">
    <w:name w:val="Font Style144"/>
    <w:uiPriority w:val="99"/>
    <w:rsid w:val="000E699A"/>
    <w:rPr>
      <w:rFonts w:ascii="Calibri Light" w:hAnsi="Calibri Light" w:cs="Calibri Light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 Буложенко</dc:creator>
  <cp:lastModifiedBy>Виктор Хавротин</cp:lastModifiedBy>
  <cp:revision>3</cp:revision>
  <dcterms:created xsi:type="dcterms:W3CDTF">2022-12-08T07:31:00Z</dcterms:created>
  <dcterms:modified xsi:type="dcterms:W3CDTF">2022-12-08T07:32:00Z</dcterms:modified>
</cp:coreProperties>
</file>