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e524f56e9d87015bbee158e64431b8d36ffc5"/>
    <w:p>
      <w:pPr>
        <w:pStyle w:val="Heading3"/>
      </w:pPr>
      <w:r>
        <w:t xml:space="preserve">Объявлен старт Всероссийского молодежного патриотического онлайн-конкурса VK-клипов «ОНИ СРАЖАЮТСЯ ЗА»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Конкурс приурочен к годовщине начала СВО и 10-летию начала войны в Донбассе и направлен на популяризацию среди цифрового поколения Z исторической значимости СВО, формирование у него патриотического сознания посредством трендового медиа формата. Участникам конкурса, учащимся 1-11-х классов образовательных учреждений, предлагается подготовить свой 30-секундный клип в соответствии с требованиями к формату, содержанию и тематике, указанными в Правилах проведения конкурса, ответив в нем на вопрос «За что сражаются их отцы и братья?». Голосовать за конкурсные работы будет вся Россия в период с 18 марта по 18 апреля 2024 г. на </w:t>
      </w:r>
      <w:hyperlink r:id="rId20">
        <w:r>
          <w:rPr>
            <w:rStyle w:val="Hyperlink"/>
          </w:rPr>
          <w:t xml:space="preserve">странице проекта в социальной сети «ВКонтакте»</w:t>
        </w:r>
      </w:hyperlink>
      <w:r>
        <w:t xml:space="preserve"> . До 31 мая 2024 г. 5 победителей будут награждены дипломами и поездкой в Москву с организованной культурной программой. Всем авторам клипов, участвовавших в голосовании, будут отправлены электронные дипломы участников и сувениры. Узнать Правила и Алгоритм для участников конкурса, отправить готовый видеоклип можно до 17 марта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#ПрезидентскийФондКультурныхИнициатив </w:t>
      </w:r>
    </w:p>
    <w:p>
      <w:pPr>
        <w:pStyle w:val="BodyText"/>
      </w:pPr>
      <w:r>
        <w:t xml:space="preserve">#онисражаютсяза </w:t>
      </w:r>
    </w:p>
    <w:p>
      <w:pPr>
        <w:pStyle w:val="BodyText"/>
      </w:pPr>
      <w:r>
        <w:t xml:space="preserve">#ЛигаТворчества </w:t>
      </w:r>
    </w:p>
    <w:p>
      <w:pPr>
        <w:pStyle w:val="BodyText"/>
      </w:pPr>
      <w:r>
        <w:t xml:space="preserve">#ягоржусь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http://gorinfor.mos.ru/presscenter/news/detail/12111897.html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111897.html" TargetMode="External" /><Relationship Type="http://schemas.openxmlformats.org/officeDocument/2006/relationships/hyperlink" Id="rId20" Target="http://vk.com/oni_srazhautsya_z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111897.html" TargetMode="External" /><Relationship Type="http://schemas.openxmlformats.org/officeDocument/2006/relationships/hyperlink" Id="rId20" Target="http://vk.com/oni_srazhautsya_z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2025-07-25T23:57:32Z</dcterms:created>
  <dcterms:modified xsi:type="dcterms:W3CDTF">2025-07-25T23:57:32Z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